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A Szlovákiai Református Keresztyén Egyház Diakóniai Központjának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VÍZIÓJA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2022 - 2027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2021-ben egy új felmérést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végeztünk, hogy az eredetileg 2014/15-ben végzett széleskörű kutatás nyomán készült víziót megújítsuk. A kérdőívet 123 személy töltötte ki 45 különböző egyházközségből. A válaszadók önkéntesek és református gyülekezeti tagok voltak. A 2015-ös felmérésben elsősorban lelkészek és gyülekezeti gondnokok vettek részt. Az újabb kérdőívvel azonban más szemszögből szerettünk volna visszajelzést kapni a diakóniai szolgálatok működéséről. Az ez alapján elkészített vízióba igyekeztünk beépíteni a világjárvány okozta helyzet tapasztalatait és tanulságait, amely mindannyiunk életre hatással van.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vízió területei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right="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Identitás és kompetenciák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right="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Információ-átadás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right="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Gyülekezeti diakónia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right="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Képzés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right="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Humanitárius segítségnyújtás, krízisintervenció és misszió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right="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Ökumené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SzRKE Diakóniai Központjának identitása és kompetenciái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Mérhető mutatók: 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ind w:left="72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diakóniai szolgálatról szóló 1/2003-as egyházi törvény revíziója és aktualizálása a SzRKE Diakóniai Központja feladatainak és céljainak pontosabb kijelölése érdekében.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72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diakóniai szolgálat finanszírozásának törvénybe iktatása.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72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diakóniai szolgálatok összehangolása a diakóniai törvényben, a célcsoportok meghatározása a könnyebb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átláthatóság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érdekében.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humanitárius segítségnyújtás és a krízisintervenció feladatának, mint a jelenlegi járványügyi helyzet következményének és a kapcsolódó, az egyének és közösségek aktuális és akut szükségeit figyelembe vevő egyházi gyűjtéseknek egyházi törvénybe iktatása. További feladat a gyűjtésekre vonatkozó egyházi előírások összehangolása az állami jogszabályokkal.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72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Párbeszéd indítása, amelynek a végén a bekerül a kátéba DIAKÓNIA kifejezés és az azzal összefüggő alapvető információk (célok és jelentőség).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ind w:left="72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diakónia területén használandó etikai kódex részletes kidolgozása.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ind w:left="72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diakóniai szolgálat kulcskifejezéseinek, jelenségeinek és eseményeinek meghatározása (a törvény keretein kívül)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right="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diakóniával kapcsolatos célzott információnyújtás hatékonyabbá tétele az egyházban és a társadalomban (még mindig aktuális)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Mérhető mutatók: 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honlap frissítése, a hírek és információk professzionális szinten való továbbadása magyar, szlovák és angol nyelven.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Rendszeres személyes találkozók a SzRKE egyházközségeinek tagjaival.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right="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Saját diakóniai folyóirat kiadása (online).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jó gyakorlati példák hírüladása az egyházi és világi sajtóban.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72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Diakóniai konferenciák szervezése és aktív részvétel mások által szervezett hasonló eseményeken.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72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diakóniai szolgálatot népszerűsítő kiadványok és szórólapok készítése és terjesztése a gyülekezeti tagok körében.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Sajtótájékoztatók szervezése aktuális diakóniai programokról.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right="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Gyülekezeti diakónia támogatása és fejlesztése</w:t>
      </w:r>
    </w:p>
    <w:p w:rsidR="00000000" w:rsidDel="00000000" w:rsidP="00000000" w:rsidRDefault="00000000" w:rsidRPr="00000000" w14:paraId="0000002B">
      <w:pPr>
        <w:ind w:left="0" w:righ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right="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Mérhető mutatók: 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önkéntesség fejlesztése a Diakóniai Központ programjai által (Diakóniai Igazolvány).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right="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Diakóniai témájú képzések és szemináriumok szervezése a SzRKE presbiterei részére.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Szociális és egészségügyi szolgáltatások megvalósítása a gyülekezeti életben, figyelembe véve az egyházközségek igényeit és lehetőségeit és az érvényes jogrendet.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Pasztorációs szolgálat nyújtása és gondoskodás </w:t>
      </w:r>
      <w:r w:rsidDel="00000000" w:rsidR="00000000" w:rsidRPr="00000000">
        <w:rPr>
          <w:rFonts w:ascii="Times New Roman" w:cs="Times New Roman" w:eastAsia="Times New Roman" w:hAnsi="Times New Roman"/>
          <w:strike w:val="0"/>
          <w:sz w:val="24"/>
          <w:szCs w:val="24"/>
          <w:rtl w:val="0"/>
        </w:rPr>
        <w:t xml:space="preserve">a gyülekezetekben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élő rászorulókról. A felmérés eredményei alapján a legnagyobb számú célcsoportok az idősek, betegek és a krízishelyzetben lévő családok.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right="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Szociális tanácsadás a gyülekezetekben.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right="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szorosabb kapcsolattartás és a személyes találkozás alkalmainak keresése a SzRKE gyülekezeteivel.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fiatalok és a SzRKE-ban szolgáló ifjúsági szervezetek meghívása a missziós és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diakóniai szolgálatba.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right="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képzés és a szeretetszolgálat gyakorlatának összekapcsolása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right="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Mérhető mutatók: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diakóniai alkalmazottak és önkéntesek továbbképzésének előkészítése és megvalósítása belföldi vagy külföldi projektek </w:t>
      </w:r>
      <w:r w:rsidDel="00000000" w:rsidR="00000000" w:rsidRPr="00000000">
        <w:rPr>
          <w:rFonts w:ascii="Times New Roman" w:cs="Times New Roman" w:eastAsia="Times New Roman" w:hAnsi="Times New Roman"/>
          <w:strike w:val="0"/>
          <w:sz w:val="24"/>
          <w:szCs w:val="24"/>
          <w:rtl w:val="0"/>
        </w:rPr>
        <w:t xml:space="preserve">keretében.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Folytatni és elmélyíteni az együttműködést a Selye János Egyetem Református Teológiai Karával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mint olyan intézménnyel, ahol elsősorban a mi egyházunkban való szolgálatra készítik fel a hallgatókat (a diplomamunkák foglalkozzanak a diakóniai és missziói szolgálatok fejlesztésével!).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Más hasonló oktatási intézményekkel (mint például az Evangélikus Teológiai Fakultás, a Károli Gáspár Református Egyetem Tanítóképző Kar - Szociális Munka és Diakónia Intézet) való együttműködés elmélyítése a diakóniai képzés színvonalának emelése céljából.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Akkreditált tanfolyamok a SzRKE gyülekezeteiben élő sajátos igényű személyek munkaerő piaci érvényesülése érdekében.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right="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humanitárius tevékenységek támogatása és a krízisintervenció és misszió fejlesztése a SzRKE-ban.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right="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Mérhető mutatók: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right="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Továbbra is hozzájárulni az aktuális problémák megoldásához humanitárius tevékenységek, projektek és programok szervezésével Szlovákiában és külföldön, leginkább gyűjtések megszervezésével nemzeti és nemzetközi szinten.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aktív krízisintervenció fejlesztése a három regionális központban, szükség esetén a  regionális központok számának növelése.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720" w:right="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További kapcsolatépítés más, humanitárius tevékenységgel és krízisintervencióval foglalkozó szervezetekkel.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konkrét tevékenységekben keresni az átfedéseket SzRKE missziói szolgálatával, közös platform és együttműködés kialakítása.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Aktív részvétel az ökumenikus mozgalomban,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 világban élő keresztyének egységéért való igyekezetben, amely túllép a diakónia, saját egyházi közösségünk és az ország határain, együttműködések és partnerszervezeti kapcsolatok ápolása és építése Szlovákiában és külföldön.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righ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righ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Mérhető mutatók: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72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Más szlovákiai és külföldi egyházak diakóniai szervezeteivel való együttműködés és tapasztalatcsere elmélyítése.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ind w:left="72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együttműködés elmélyítése a szociális és harmadik szektorbeli szervezetekkel, mint az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ASSP - Asociácia poskytovateľov sociálnych služieb, SOCIO Fórum,  Nadácia SOCIA, Fórum donorov, VaV, stb.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ind w:left="72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 nemzetközi partnerségek keretén belül részvétel az Eurodiaconia, különösképpen annak V4 platformja munkájában, az együttműködés elmélyítése a Cseh Testvérek Evangéliumi Egyházának Diakóniájával, a magyarországi és kárpátaljai diakóniai szervezetekkel, illetve az olaszországi protestáns egyházak szeretetszolgálatával, amelyekkel partnerségi megállapodásunk van.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144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2.%3.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2.%3.%4.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2.%3.%4.%5.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⮚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⮚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⮚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⮚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⮚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⮚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-HU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